
<file path=[Content_Types].xml><?xml version="1.0" encoding="utf-8"?>
<Types xmlns="http://schemas.openxmlformats.org/package/2006/content-types">
  <Default Extension="jfif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6088A" w14:textId="4E4857EB" w:rsidR="00502019" w:rsidRPr="00502019" w:rsidRDefault="00ED0DB7" w:rsidP="002D5118">
      <w:pPr>
        <w:jc w:val="center"/>
        <w:rPr>
          <w:sz w:val="44"/>
          <w:szCs w:val="44"/>
        </w:rPr>
      </w:pPr>
      <w:r w:rsidRPr="00502019">
        <w:rPr>
          <w:noProof/>
          <w:sz w:val="44"/>
          <w:szCs w:val="44"/>
        </w:rPr>
        <w:drawing>
          <wp:anchor distT="0" distB="0" distL="114300" distR="114300" simplePos="0" relativeHeight="251661312" behindDoc="1" locked="0" layoutInCell="1" allowOverlap="1" wp14:anchorId="6AD98857" wp14:editId="60C265D7">
            <wp:simplePos x="0" y="0"/>
            <wp:positionH relativeFrom="column">
              <wp:posOffset>4876800</wp:posOffset>
            </wp:positionH>
            <wp:positionV relativeFrom="paragraph">
              <wp:posOffset>-676275</wp:posOffset>
            </wp:positionV>
            <wp:extent cx="1800225" cy="1977390"/>
            <wp:effectExtent l="0" t="0" r="9525" b="3810"/>
            <wp:wrapNone/>
            <wp:docPr id="973605892" name="Picture 3" descr="A computer recycling symbol with a computer and plu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605892" name="Picture 3" descr="A computer recycling symbol with a computer and plug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2019" w:rsidRPr="00502019">
        <w:rPr>
          <w:noProof/>
          <w:sz w:val="44"/>
          <w:szCs w:val="44"/>
        </w:rPr>
        <w:drawing>
          <wp:anchor distT="0" distB="0" distL="114300" distR="114300" simplePos="0" relativeHeight="251672576" behindDoc="1" locked="0" layoutInCell="1" allowOverlap="1" wp14:anchorId="2AD701C2" wp14:editId="63B735FC">
            <wp:simplePos x="0" y="0"/>
            <wp:positionH relativeFrom="column">
              <wp:posOffset>-523875</wp:posOffset>
            </wp:positionH>
            <wp:positionV relativeFrom="paragraph">
              <wp:posOffset>-561975</wp:posOffset>
            </wp:positionV>
            <wp:extent cx="1609725" cy="1609725"/>
            <wp:effectExtent l="0" t="0" r="9525" b="9525"/>
            <wp:wrapNone/>
            <wp:docPr id="165513924" name="Picture 4" descr="A logo of a village of pawn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13924" name="Picture 4" descr="A logo of a village of pawne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2019" w:rsidRPr="00502019">
        <w:rPr>
          <w:sz w:val="44"/>
          <w:szCs w:val="44"/>
        </w:rPr>
        <w:t>ELECTRONIC RECYC</w:t>
      </w:r>
      <w:r w:rsidR="00502019">
        <w:rPr>
          <w:sz w:val="44"/>
          <w:szCs w:val="44"/>
        </w:rPr>
        <w:t>L</w:t>
      </w:r>
      <w:r w:rsidR="00502019" w:rsidRPr="00502019">
        <w:rPr>
          <w:sz w:val="44"/>
          <w:szCs w:val="44"/>
        </w:rPr>
        <w:t>ING</w:t>
      </w:r>
    </w:p>
    <w:p w14:paraId="645FA4EE" w14:textId="1EACEF8F" w:rsidR="00502019" w:rsidRPr="00502019" w:rsidRDefault="00502019" w:rsidP="00502019">
      <w:pPr>
        <w:jc w:val="center"/>
        <w:rPr>
          <w:sz w:val="44"/>
          <w:szCs w:val="44"/>
        </w:rPr>
      </w:pPr>
      <w:r w:rsidRPr="00502019">
        <w:rPr>
          <w:sz w:val="44"/>
          <w:szCs w:val="44"/>
        </w:rPr>
        <w:t>EVENT</w:t>
      </w:r>
    </w:p>
    <w:p w14:paraId="17A357B3" w14:textId="1579D9D6" w:rsidR="00502019" w:rsidRDefault="00502019" w:rsidP="00502019">
      <w:pPr>
        <w:jc w:val="center"/>
      </w:pPr>
    </w:p>
    <w:p w14:paraId="63003651" w14:textId="4FC4D6FE" w:rsidR="002C4C0F" w:rsidRPr="002C4C0F" w:rsidRDefault="00502019" w:rsidP="002C4C0F">
      <w:pPr>
        <w:jc w:val="center"/>
        <w:rPr>
          <w:sz w:val="36"/>
          <w:szCs w:val="36"/>
          <w:vertAlign w:val="superscript"/>
        </w:rPr>
      </w:pPr>
      <w:r w:rsidRPr="00502019">
        <w:rPr>
          <w:sz w:val="36"/>
          <w:szCs w:val="36"/>
        </w:rPr>
        <w:t>SATURDAY</w:t>
      </w:r>
      <w:r w:rsidR="00A21051">
        <w:rPr>
          <w:sz w:val="36"/>
          <w:szCs w:val="36"/>
        </w:rPr>
        <w:t xml:space="preserve"> OCTOBER</w:t>
      </w:r>
      <w:r w:rsidRPr="00502019">
        <w:rPr>
          <w:sz w:val="36"/>
          <w:szCs w:val="36"/>
        </w:rPr>
        <w:t xml:space="preserve"> 2</w:t>
      </w:r>
      <w:r w:rsidR="002C4C0F">
        <w:rPr>
          <w:sz w:val="36"/>
          <w:szCs w:val="36"/>
        </w:rPr>
        <w:t>4</w:t>
      </w:r>
      <w:r w:rsidR="002C4C0F" w:rsidRPr="002C4C0F">
        <w:rPr>
          <w:sz w:val="36"/>
          <w:szCs w:val="36"/>
          <w:vertAlign w:val="superscript"/>
        </w:rPr>
        <w:t>th</w:t>
      </w:r>
      <w:r w:rsidR="002C4C0F">
        <w:rPr>
          <w:sz w:val="36"/>
          <w:szCs w:val="36"/>
        </w:rPr>
        <w:t>, 2026</w:t>
      </w:r>
    </w:p>
    <w:p w14:paraId="4894A42D" w14:textId="30F77A8E" w:rsidR="00502019" w:rsidRPr="00502019" w:rsidRDefault="00502019" w:rsidP="00502019">
      <w:pPr>
        <w:jc w:val="center"/>
        <w:rPr>
          <w:sz w:val="36"/>
          <w:szCs w:val="36"/>
        </w:rPr>
      </w:pPr>
      <w:r w:rsidRPr="00502019">
        <w:rPr>
          <w:sz w:val="36"/>
          <w:szCs w:val="36"/>
        </w:rPr>
        <w:t>9 AM TO NOON</w:t>
      </w:r>
    </w:p>
    <w:p w14:paraId="192B30F0" w14:textId="344CAEEB" w:rsidR="00502019" w:rsidRPr="00502019" w:rsidRDefault="00502019" w:rsidP="00502019">
      <w:pPr>
        <w:jc w:val="center"/>
        <w:rPr>
          <w:sz w:val="36"/>
          <w:szCs w:val="36"/>
        </w:rPr>
      </w:pPr>
      <w:r w:rsidRPr="00502019">
        <w:rPr>
          <w:sz w:val="36"/>
          <w:szCs w:val="36"/>
        </w:rPr>
        <w:t>SOUTH SIDE OF VILLAGE SQUARE</w:t>
      </w:r>
      <w:r w:rsidR="00ED0DB7">
        <w:rPr>
          <w:sz w:val="36"/>
          <w:szCs w:val="36"/>
        </w:rPr>
        <w:t xml:space="preserve"> (Enter on Lincoln</w:t>
      </w:r>
      <w:r w:rsidR="00C9282E">
        <w:rPr>
          <w:sz w:val="36"/>
          <w:szCs w:val="36"/>
        </w:rPr>
        <w:t xml:space="preserve"> St.</w:t>
      </w:r>
      <w:r w:rsidR="00ED0DB7">
        <w:rPr>
          <w:sz w:val="36"/>
          <w:szCs w:val="36"/>
        </w:rPr>
        <w:t>)</w:t>
      </w:r>
    </w:p>
    <w:p w14:paraId="710BFC9A" w14:textId="15518F57" w:rsidR="00502019" w:rsidRPr="00502019" w:rsidRDefault="00502019" w:rsidP="00502019">
      <w:pPr>
        <w:jc w:val="center"/>
        <w:rPr>
          <w:b/>
          <w:bCs/>
          <w:sz w:val="36"/>
          <w:szCs w:val="36"/>
        </w:rPr>
      </w:pPr>
      <w:r w:rsidRPr="00502019">
        <w:rPr>
          <w:b/>
          <w:bCs/>
          <w:sz w:val="36"/>
          <w:szCs w:val="36"/>
        </w:rPr>
        <w:t xml:space="preserve">$10 </w:t>
      </w:r>
      <w:r w:rsidR="001C7290">
        <w:rPr>
          <w:b/>
          <w:bCs/>
          <w:sz w:val="36"/>
          <w:szCs w:val="36"/>
        </w:rPr>
        <w:t>PER DROP-OFF</w:t>
      </w:r>
    </w:p>
    <w:p w14:paraId="006705B1" w14:textId="77777777" w:rsidR="00B65CCE" w:rsidRDefault="00502019" w:rsidP="00B65CCE">
      <w:pPr>
        <w:jc w:val="center"/>
      </w:pPr>
      <w:r w:rsidRPr="001C7290">
        <w:t>OPEN TO ALL VILLAGE OF PAWNEE RESIDENTS AND BUSINESSES</w:t>
      </w:r>
    </w:p>
    <w:p w14:paraId="49E9F9CB" w14:textId="45B9B524" w:rsidR="002D5118" w:rsidRDefault="002D5118" w:rsidP="00B65CCE">
      <w:pPr>
        <w:jc w:val="center"/>
      </w:pPr>
      <w:r>
        <w:rPr>
          <w:noProof/>
        </w:rPr>
        <w:drawing>
          <wp:anchor distT="0" distB="0" distL="114300" distR="114300" simplePos="0" relativeHeight="251649024" behindDoc="1" locked="0" layoutInCell="1" allowOverlap="1" wp14:anchorId="6F517C4C" wp14:editId="5E8B82A7">
            <wp:simplePos x="0" y="0"/>
            <wp:positionH relativeFrom="column">
              <wp:posOffset>-428625</wp:posOffset>
            </wp:positionH>
            <wp:positionV relativeFrom="paragraph">
              <wp:posOffset>168910</wp:posOffset>
            </wp:positionV>
            <wp:extent cx="7012104" cy="4276725"/>
            <wp:effectExtent l="38100" t="38100" r="36830" b="28575"/>
            <wp:wrapNone/>
            <wp:docPr id="920539904" name="Picture 1" descr="A green recycle bin full of electron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539904" name="Picture 1" descr="A green recycle bin full of electronics&#10;&#10;Description automatically generated"/>
                    <pic:cNvPicPr/>
                  </pic:nvPicPr>
                  <pic:blipFill>
                    <a:blip r:embed="rId7">
                      <a:alphaModFix amt="17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4160" cy="4284078"/>
                    </a:xfrm>
                    <a:prstGeom prst="rect">
                      <a:avLst/>
                    </a:prstGeom>
                    <a:effectLst>
                      <a:glow rad="127000">
                        <a:schemeClr val="accent1">
                          <a:alpha val="0"/>
                        </a:schemeClr>
                      </a:glow>
                      <a:softEdge rad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F729D5" w14:textId="7BBAE9AD" w:rsidR="002D5118" w:rsidRPr="002D5118" w:rsidRDefault="002D5118">
      <w:pPr>
        <w:rPr>
          <w:sz w:val="32"/>
          <w:szCs w:val="32"/>
          <w:u w:val="single"/>
        </w:rPr>
      </w:pPr>
      <w:r w:rsidRPr="002D5118">
        <w:rPr>
          <w:sz w:val="32"/>
          <w:szCs w:val="32"/>
          <w:u w:val="single"/>
        </w:rPr>
        <w:t>Accepted Items (Including, but not limited to):</w:t>
      </w:r>
    </w:p>
    <w:p w14:paraId="7B36F37D" w14:textId="446CBBA6" w:rsidR="002D5118" w:rsidRDefault="002D5118" w:rsidP="002D5118">
      <w:pPr>
        <w:ind w:left="720" w:firstLine="720"/>
        <w:rPr>
          <w:sz w:val="32"/>
          <w:szCs w:val="32"/>
        </w:rPr>
      </w:pPr>
      <w:r>
        <w:rPr>
          <w:sz w:val="32"/>
          <w:szCs w:val="32"/>
        </w:rPr>
        <w:t>CRT, Projection, Plasma, Flatscreen TVs and Monitors</w:t>
      </w:r>
    </w:p>
    <w:p w14:paraId="3BFB5977" w14:textId="5BADE771" w:rsidR="002D5118" w:rsidRPr="002D5118" w:rsidRDefault="002D5118" w:rsidP="002D5118">
      <w:pPr>
        <w:ind w:left="720" w:firstLine="720"/>
        <w:rPr>
          <w:sz w:val="32"/>
          <w:szCs w:val="32"/>
        </w:rPr>
      </w:pPr>
      <w:r w:rsidRPr="002D5118">
        <w:rPr>
          <w:sz w:val="32"/>
          <w:szCs w:val="32"/>
        </w:rPr>
        <w:t xml:space="preserve">Computers, </w:t>
      </w:r>
      <w:r w:rsidR="00ED0DB7">
        <w:rPr>
          <w:sz w:val="32"/>
          <w:szCs w:val="32"/>
        </w:rPr>
        <w:t>P</w:t>
      </w:r>
      <w:r w:rsidRPr="002D5118">
        <w:rPr>
          <w:sz w:val="32"/>
          <w:szCs w:val="32"/>
        </w:rPr>
        <w:t xml:space="preserve">rinters, </w:t>
      </w:r>
      <w:r w:rsidR="00ED0DB7">
        <w:rPr>
          <w:sz w:val="32"/>
          <w:szCs w:val="32"/>
        </w:rPr>
        <w:t>C</w:t>
      </w:r>
      <w:r w:rsidRPr="002D5118">
        <w:rPr>
          <w:sz w:val="32"/>
          <w:szCs w:val="32"/>
        </w:rPr>
        <w:t xml:space="preserve">ables and </w:t>
      </w:r>
      <w:r w:rsidR="00ED0DB7">
        <w:rPr>
          <w:sz w:val="32"/>
          <w:szCs w:val="32"/>
        </w:rPr>
        <w:t>P</w:t>
      </w:r>
      <w:r w:rsidRPr="002D5118">
        <w:rPr>
          <w:sz w:val="32"/>
          <w:szCs w:val="32"/>
        </w:rPr>
        <w:t>eripherals</w:t>
      </w:r>
    </w:p>
    <w:p w14:paraId="0DC7B32C" w14:textId="13624CF5" w:rsidR="002D5118" w:rsidRPr="002D5118" w:rsidRDefault="002D5118" w:rsidP="002D5118">
      <w:pPr>
        <w:ind w:left="720" w:firstLine="720"/>
        <w:rPr>
          <w:sz w:val="32"/>
          <w:szCs w:val="32"/>
        </w:rPr>
      </w:pPr>
      <w:r w:rsidRPr="002D5118">
        <w:rPr>
          <w:sz w:val="32"/>
          <w:szCs w:val="32"/>
        </w:rPr>
        <w:t xml:space="preserve">Fax </w:t>
      </w:r>
      <w:r w:rsidR="00ED0DB7">
        <w:rPr>
          <w:sz w:val="32"/>
          <w:szCs w:val="32"/>
        </w:rPr>
        <w:t>M</w:t>
      </w:r>
      <w:r w:rsidRPr="002D5118">
        <w:rPr>
          <w:sz w:val="32"/>
          <w:szCs w:val="32"/>
        </w:rPr>
        <w:t xml:space="preserve">achines, </w:t>
      </w:r>
      <w:r w:rsidR="00ED0DB7">
        <w:rPr>
          <w:sz w:val="32"/>
          <w:szCs w:val="32"/>
        </w:rPr>
        <w:t>S</w:t>
      </w:r>
      <w:r w:rsidRPr="002D5118">
        <w:rPr>
          <w:sz w:val="32"/>
          <w:szCs w:val="32"/>
        </w:rPr>
        <w:t xml:space="preserve">canners and </w:t>
      </w:r>
      <w:r w:rsidR="00ED0DB7">
        <w:rPr>
          <w:sz w:val="32"/>
          <w:szCs w:val="32"/>
        </w:rPr>
        <w:t>R</w:t>
      </w:r>
      <w:r w:rsidRPr="002D5118">
        <w:rPr>
          <w:sz w:val="32"/>
          <w:szCs w:val="32"/>
        </w:rPr>
        <w:t>eceivers</w:t>
      </w:r>
    </w:p>
    <w:p w14:paraId="277E83D5" w14:textId="06669418" w:rsidR="002D5118" w:rsidRPr="002D5118" w:rsidRDefault="002D5118" w:rsidP="002D5118">
      <w:pPr>
        <w:ind w:left="720" w:firstLine="720"/>
        <w:rPr>
          <w:sz w:val="32"/>
          <w:szCs w:val="32"/>
        </w:rPr>
      </w:pPr>
      <w:r w:rsidRPr="002D5118">
        <w:rPr>
          <w:sz w:val="32"/>
          <w:szCs w:val="32"/>
        </w:rPr>
        <w:t xml:space="preserve">Home </w:t>
      </w:r>
      <w:r w:rsidR="00ED0DB7">
        <w:rPr>
          <w:sz w:val="32"/>
          <w:szCs w:val="32"/>
        </w:rPr>
        <w:t>E</w:t>
      </w:r>
      <w:r w:rsidRPr="002D5118">
        <w:rPr>
          <w:sz w:val="32"/>
          <w:szCs w:val="32"/>
        </w:rPr>
        <w:t xml:space="preserve">lectronics, </w:t>
      </w:r>
      <w:r w:rsidR="00ED0DB7">
        <w:rPr>
          <w:sz w:val="32"/>
          <w:szCs w:val="32"/>
        </w:rPr>
        <w:t>H</w:t>
      </w:r>
      <w:r w:rsidRPr="002D5118">
        <w:rPr>
          <w:sz w:val="32"/>
          <w:szCs w:val="32"/>
        </w:rPr>
        <w:t xml:space="preserve">umidifiers, </w:t>
      </w:r>
      <w:r w:rsidR="00ED0DB7">
        <w:rPr>
          <w:sz w:val="32"/>
          <w:szCs w:val="32"/>
        </w:rPr>
        <w:t>B</w:t>
      </w:r>
      <w:r w:rsidRPr="002D5118">
        <w:rPr>
          <w:sz w:val="32"/>
          <w:szCs w:val="32"/>
        </w:rPr>
        <w:t xml:space="preserve">lenders, </w:t>
      </w:r>
      <w:r w:rsidR="00ED0DB7">
        <w:rPr>
          <w:sz w:val="32"/>
          <w:szCs w:val="32"/>
        </w:rPr>
        <w:t>T</w:t>
      </w:r>
      <w:r w:rsidRPr="002D5118">
        <w:rPr>
          <w:sz w:val="32"/>
          <w:szCs w:val="32"/>
        </w:rPr>
        <w:t>oasters, etc</w:t>
      </w:r>
    </w:p>
    <w:p w14:paraId="4A04CE48" w14:textId="4F6FD612" w:rsidR="002D5118" w:rsidRPr="002D5118" w:rsidRDefault="002D5118" w:rsidP="002D5118">
      <w:pPr>
        <w:ind w:left="720" w:firstLine="720"/>
        <w:rPr>
          <w:sz w:val="32"/>
          <w:szCs w:val="32"/>
        </w:rPr>
      </w:pPr>
      <w:r w:rsidRPr="002D5118">
        <w:rPr>
          <w:sz w:val="32"/>
          <w:szCs w:val="32"/>
        </w:rPr>
        <w:t xml:space="preserve">Video </w:t>
      </w:r>
      <w:r w:rsidR="00ED0DB7">
        <w:rPr>
          <w:sz w:val="32"/>
          <w:szCs w:val="32"/>
        </w:rPr>
        <w:t>G</w:t>
      </w:r>
      <w:r w:rsidRPr="002D5118">
        <w:rPr>
          <w:sz w:val="32"/>
          <w:szCs w:val="32"/>
        </w:rPr>
        <w:t xml:space="preserve">ame </w:t>
      </w:r>
      <w:r w:rsidR="00ED0DB7">
        <w:rPr>
          <w:sz w:val="32"/>
          <w:szCs w:val="32"/>
        </w:rPr>
        <w:t>C</w:t>
      </w:r>
      <w:r w:rsidRPr="002D5118">
        <w:rPr>
          <w:sz w:val="32"/>
          <w:szCs w:val="32"/>
        </w:rPr>
        <w:t>onsoles, DVD players, VCRs, Stereos</w:t>
      </w:r>
    </w:p>
    <w:p w14:paraId="70906920" w14:textId="215BBE83" w:rsidR="002D5118" w:rsidRDefault="002D5118" w:rsidP="00ED0DB7">
      <w:pPr>
        <w:ind w:left="720" w:firstLine="720"/>
        <w:rPr>
          <w:sz w:val="32"/>
          <w:szCs w:val="32"/>
        </w:rPr>
      </w:pPr>
      <w:r w:rsidRPr="002D5118">
        <w:rPr>
          <w:sz w:val="32"/>
          <w:szCs w:val="32"/>
        </w:rPr>
        <w:t>Metal Office Furniture</w:t>
      </w:r>
      <w:r w:rsidR="00ED0DB7">
        <w:rPr>
          <w:sz w:val="32"/>
          <w:szCs w:val="32"/>
        </w:rPr>
        <w:t>, Mi</w:t>
      </w:r>
      <w:r w:rsidRPr="002D5118">
        <w:rPr>
          <w:sz w:val="32"/>
          <w:szCs w:val="32"/>
        </w:rPr>
        <w:t xml:space="preserve">nifridges, </w:t>
      </w:r>
      <w:r w:rsidR="00ED0DB7">
        <w:rPr>
          <w:sz w:val="32"/>
          <w:szCs w:val="32"/>
        </w:rPr>
        <w:t>D</w:t>
      </w:r>
      <w:r w:rsidRPr="002D5118">
        <w:rPr>
          <w:sz w:val="32"/>
          <w:szCs w:val="32"/>
        </w:rPr>
        <w:t>e-humidifiers</w:t>
      </w:r>
    </w:p>
    <w:p w14:paraId="6C408EB9" w14:textId="73EDA496" w:rsidR="00ED0DB7" w:rsidRDefault="00BC266A" w:rsidP="00ED0DB7">
      <w:pPr>
        <w:ind w:left="720" w:firstLine="720"/>
        <w:rPr>
          <w:sz w:val="32"/>
          <w:szCs w:val="32"/>
        </w:rPr>
      </w:pPr>
      <w:r>
        <w:rPr>
          <w:sz w:val="32"/>
          <w:szCs w:val="32"/>
        </w:rPr>
        <w:t>Lead Acid</w:t>
      </w:r>
      <w:r w:rsidR="00ED0DB7">
        <w:rPr>
          <w:sz w:val="32"/>
          <w:szCs w:val="32"/>
        </w:rPr>
        <w:t xml:space="preserve"> Batteries</w:t>
      </w:r>
    </w:p>
    <w:p w14:paraId="1ADD97D2" w14:textId="77777777" w:rsidR="002D5118" w:rsidRPr="00ED0DB7" w:rsidRDefault="002D5118" w:rsidP="002D5118">
      <w:pPr>
        <w:ind w:left="720" w:firstLine="720"/>
        <w:rPr>
          <w:sz w:val="16"/>
          <w:szCs w:val="16"/>
        </w:rPr>
      </w:pPr>
    </w:p>
    <w:p w14:paraId="632AF212" w14:textId="07B50FC2" w:rsidR="002D5118" w:rsidRDefault="002D5118" w:rsidP="002D5118">
      <w:pPr>
        <w:rPr>
          <w:sz w:val="32"/>
          <w:szCs w:val="32"/>
          <w:u w:val="single"/>
        </w:rPr>
      </w:pPr>
      <w:r w:rsidRPr="007F2EB7">
        <w:rPr>
          <w:sz w:val="32"/>
          <w:szCs w:val="32"/>
          <w:u w:val="single"/>
        </w:rPr>
        <w:t>WILL NOT ACCEPT</w:t>
      </w:r>
      <w:r w:rsidRPr="002D5118">
        <w:rPr>
          <w:sz w:val="32"/>
          <w:szCs w:val="32"/>
          <w:u w:val="single"/>
        </w:rPr>
        <w:t xml:space="preserve"> (Including</w:t>
      </w:r>
      <w:r w:rsidR="00ED0DB7">
        <w:rPr>
          <w:sz w:val="32"/>
          <w:szCs w:val="32"/>
          <w:u w:val="single"/>
        </w:rPr>
        <w:t>,</w:t>
      </w:r>
      <w:r w:rsidRPr="002D5118">
        <w:rPr>
          <w:sz w:val="32"/>
          <w:szCs w:val="32"/>
          <w:u w:val="single"/>
        </w:rPr>
        <w:t xml:space="preserve"> but not limited to):</w:t>
      </w:r>
    </w:p>
    <w:p w14:paraId="53D30ECA" w14:textId="5085AD06" w:rsidR="00B65CCE" w:rsidRPr="002D5118" w:rsidRDefault="00ED0DB7" w:rsidP="00B65CCE">
      <w:pPr>
        <w:pStyle w:val="ListParagraph"/>
        <w:numPr>
          <w:ilvl w:val="0"/>
          <w:numId w:val="1"/>
        </w:numPr>
      </w:pPr>
      <w:r>
        <w:t>Non-Electronics</w:t>
      </w:r>
      <w:r>
        <w:tab/>
      </w:r>
      <w:r>
        <w:tab/>
      </w:r>
      <w:r w:rsidR="002D5118">
        <w:tab/>
      </w:r>
      <w:r w:rsidR="002D5118">
        <w:tab/>
      </w:r>
      <w:r w:rsidR="002D5118">
        <w:tab/>
      </w:r>
      <w:r w:rsidR="002D5118">
        <w:tab/>
      </w:r>
      <w:r w:rsidR="007F2EB7">
        <w:t xml:space="preserve">- </w:t>
      </w:r>
      <w:r w:rsidR="002D5118">
        <w:t>Smoke/CO Detectors</w:t>
      </w:r>
    </w:p>
    <w:p w14:paraId="6426D4F7" w14:textId="1B1E759C" w:rsidR="00B65CCE" w:rsidRDefault="002D5118" w:rsidP="00B65CCE">
      <w:pPr>
        <w:pStyle w:val="ListParagraph"/>
        <w:numPr>
          <w:ilvl w:val="0"/>
          <w:numId w:val="1"/>
        </w:numPr>
      </w:pPr>
      <w:r w:rsidRPr="002D5118">
        <w:t>Hazardous, Flammable or Radioactive Materials</w:t>
      </w:r>
      <w:r>
        <w:tab/>
      </w:r>
      <w:r w:rsidR="007F2EB7">
        <w:t xml:space="preserve">- </w:t>
      </w:r>
      <w:r w:rsidR="00ED0DB7">
        <w:t>Lightbulbs</w:t>
      </w:r>
    </w:p>
    <w:p w14:paraId="7593EE63" w14:textId="3B17F388" w:rsidR="00ED0DB7" w:rsidRPr="00ED0DB7" w:rsidRDefault="00ED0DB7" w:rsidP="007F2EB7">
      <w:pPr>
        <w:pStyle w:val="ListParagraph"/>
        <w:numPr>
          <w:ilvl w:val="0"/>
          <w:numId w:val="1"/>
        </w:numPr>
      </w:pPr>
      <w:r w:rsidRPr="002D5118">
        <w:t>DVDs, VHSs, CDs, Cassettes</w:t>
      </w:r>
      <w:r>
        <w:tab/>
      </w:r>
      <w:r>
        <w:tab/>
      </w:r>
      <w:r>
        <w:tab/>
      </w:r>
      <w:r>
        <w:tab/>
      </w:r>
      <w:r w:rsidR="007F2EB7">
        <w:t xml:space="preserve">- </w:t>
      </w:r>
      <w:r>
        <w:t>Medications</w:t>
      </w:r>
    </w:p>
    <w:sectPr w:rsidR="00ED0DB7" w:rsidRPr="00ED0D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C17D12"/>
    <w:multiLevelType w:val="hybridMultilevel"/>
    <w:tmpl w:val="42FC4426"/>
    <w:lvl w:ilvl="0" w:tplc="4D843122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61181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019"/>
    <w:rsid w:val="001830EC"/>
    <w:rsid w:val="001C7290"/>
    <w:rsid w:val="002C4C0F"/>
    <w:rsid w:val="002D5118"/>
    <w:rsid w:val="00502019"/>
    <w:rsid w:val="00686461"/>
    <w:rsid w:val="007F2EB7"/>
    <w:rsid w:val="00872EAB"/>
    <w:rsid w:val="008D79BB"/>
    <w:rsid w:val="009C7549"/>
    <w:rsid w:val="00A21051"/>
    <w:rsid w:val="00A465B8"/>
    <w:rsid w:val="00B41A10"/>
    <w:rsid w:val="00B500D0"/>
    <w:rsid w:val="00B65CCE"/>
    <w:rsid w:val="00BC266A"/>
    <w:rsid w:val="00C9282E"/>
    <w:rsid w:val="00ED0DB7"/>
    <w:rsid w:val="00FA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93D52"/>
  <w15:chartTrackingRefBased/>
  <w15:docId w15:val="{5859407A-D185-4F2D-B933-D20CB5D4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2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0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0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0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0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0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0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2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2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0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0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0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0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01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020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f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Manager</dc:creator>
  <cp:keywords/>
  <dc:description/>
  <cp:lastModifiedBy>Office Manager</cp:lastModifiedBy>
  <cp:revision>8</cp:revision>
  <cp:lastPrinted>2024-08-07T19:45:00Z</cp:lastPrinted>
  <dcterms:created xsi:type="dcterms:W3CDTF">2026-09-09T16:01:00Z</dcterms:created>
  <dcterms:modified xsi:type="dcterms:W3CDTF">2026-09-09T16:31:00Z</dcterms:modified>
</cp:coreProperties>
</file>